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horzAnchor="margin" w:tblpY="915"/>
        <w:tblW w:w="14454" w:type="dxa"/>
        <w:tblLook w:val="04A0" w:firstRow="1" w:lastRow="0" w:firstColumn="1" w:lastColumn="0" w:noHBand="0" w:noVBand="1"/>
      </w:tblPr>
      <w:tblGrid>
        <w:gridCol w:w="5949"/>
        <w:gridCol w:w="8505"/>
      </w:tblGrid>
      <w:tr w:rsidR="001D5FB6" w:rsidTr="00B31261">
        <w:tc>
          <w:tcPr>
            <w:tcW w:w="5949" w:type="dxa"/>
          </w:tcPr>
          <w:p w:rsidR="001D5FB6" w:rsidRPr="00F64D4E" w:rsidRDefault="001D5FB6" w:rsidP="00B31261">
            <w:pPr>
              <w:jc w:val="center"/>
              <w:rPr>
                <w:b/>
                <w:sz w:val="32"/>
                <w:szCs w:val="32"/>
              </w:rPr>
            </w:pPr>
            <w:r w:rsidRPr="00F64D4E">
              <w:rPr>
                <w:b/>
                <w:sz w:val="32"/>
                <w:szCs w:val="32"/>
              </w:rPr>
              <w:t>Ente/Società</w:t>
            </w:r>
          </w:p>
        </w:tc>
        <w:tc>
          <w:tcPr>
            <w:tcW w:w="8505" w:type="dxa"/>
          </w:tcPr>
          <w:p w:rsidR="001D5FB6" w:rsidRPr="00F64D4E" w:rsidRDefault="001D5FB6" w:rsidP="00B31261">
            <w:pPr>
              <w:jc w:val="center"/>
              <w:rPr>
                <w:b/>
                <w:sz w:val="32"/>
                <w:szCs w:val="32"/>
              </w:rPr>
            </w:pPr>
            <w:r w:rsidRPr="00F64D4E">
              <w:rPr>
                <w:b/>
                <w:sz w:val="32"/>
                <w:szCs w:val="32"/>
              </w:rPr>
              <w:t>Link</w:t>
            </w:r>
          </w:p>
        </w:tc>
      </w:tr>
      <w:tr w:rsidR="001D5FB6" w:rsidTr="00B31261">
        <w:tc>
          <w:tcPr>
            <w:tcW w:w="5949" w:type="dxa"/>
          </w:tcPr>
          <w:p w:rsidR="001D5FB6" w:rsidRPr="00F64D4E" w:rsidRDefault="001D5FB6" w:rsidP="00B31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1D5FB6" w:rsidRPr="00F64D4E" w:rsidRDefault="001D5FB6" w:rsidP="00B31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F64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ACEA PINEROLESE ENERGIA SRL</w:t>
            </w:r>
          </w:p>
          <w:p w:rsidR="001D5FB6" w:rsidRPr="00F64D4E" w:rsidRDefault="001D5FB6" w:rsidP="00B31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64D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Via Saluzzo, 88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  <w:r w:rsidRPr="00F64D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10064 Pinerolo TO</w:t>
            </w:r>
            <w:r w:rsidRPr="00F64D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PEC </w:t>
            </w:r>
            <w:hyperlink r:id="rId4" w:history="1">
              <w:r w:rsidRPr="00F64D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ape@postacert.aceapinerolese-energia.it</w:t>
              </w:r>
            </w:hyperlink>
          </w:p>
          <w:p w:rsidR="001D5FB6" w:rsidRPr="00F64D4E" w:rsidRDefault="001D5FB6" w:rsidP="00B31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5" w:type="dxa"/>
          </w:tcPr>
          <w:p w:rsidR="001D5FB6" w:rsidRPr="00F64D4E" w:rsidRDefault="001D5FB6" w:rsidP="00B3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FB6" w:rsidRPr="00F64D4E" w:rsidRDefault="001D5FB6" w:rsidP="00B3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FB6" w:rsidRPr="00F64D4E" w:rsidRDefault="001D5FB6" w:rsidP="00B3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Pr="00BE5F4B">
                <w:rPr>
                  <w:rStyle w:val="Collegamentoipertestuale"/>
                  <w:rFonts w:ascii="Times New Roman" w:hAnsi="Times New Roman" w:cs="Times New Roman"/>
                  <w:b/>
                  <w:sz w:val="24"/>
                  <w:szCs w:val="24"/>
                </w:rPr>
                <w:t>https://www.aceapinerolese-energia.it</w:t>
              </w:r>
            </w:hyperlink>
          </w:p>
          <w:p w:rsidR="001D5FB6" w:rsidRPr="00F64D4E" w:rsidRDefault="001D5FB6" w:rsidP="00B3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FB6" w:rsidTr="00B31261">
        <w:tc>
          <w:tcPr>
            <w:tcW w:w="5949" w:type="dxa"/>
          </w:tcPr>
          <w:p w:rsidR="001D5FB6" w:rsidRPr="00F64D4E" w:rsidRDefault="001D5FB6" w:rsidP="00B31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1D5FB6" w:rsidRPr="00F64D4E" w:rsidRDefault="001D5FB6" w:rsidP="00B31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64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ACEA PINEROLESE INDUSTRIALE S.p.A.</w:t>
            </w:r>
          </w:p>
          <w:p w:rsidR="001D5FB6" w:rsidRPr="00F64D4E" w:rsidRDefault="001D5FB6" w:rsidP="00B31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64D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Vigone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</w:t>
            </w:r>
            <w:r w:rsidRPr="00F64D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</w:t>
            </w:r>
            <w:r w:rsidRPr="00F64D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10064 Pinerolo (TO) </w:t>
            </w:r>
            <w:r w:rsidRPr="00F64D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e mail </w:t>
            </w:r>
            <w:hyperlink r:id="rId6" w:history="1">
              <w:r w:rsidRPr="00F64D4E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info@aceapinerolese.it</w:t>
              </w:r>
            </w:hyperlink>
          </w:p>
          <w:p w:rsidR="001D5FB6" w:rsidRPr="00F64D4E" w:rsidRDefault="001D5FB6" w:rsidP="00B31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5" w:type="dxa"/>
          </w:tcPr>
          <w:p w:rsidR="001D5FB6" w:rsidRPr="00F64D4E" w:rsidRDefault="001D5FB6" w:rsidP="00B3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FB6" w:rsidRPr="00F64D4E" w:rsidRDefault="001D5FB6" w:rsidP="00B3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FB6" w:rsidRPr="00F64D4E" w:rsidRDefault="001D5FB6" w:rsidP="00B3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BE5F4B">
                <w:rPr>
                  <w:rStyle w:val="Collegamentoipertestuale"/>
                  <w:rFonts w:ascii="Times New Roman" w:hAnsi="Times New Roman" w:cs="Times New Roman"/>
                  <w:b/>
                  <w:sz w:val="24"/>
                  <w:szCs w:val="24"/>
                </w:rPr>
                <w:t>https://www.aceapinerolese.it</w:t>
              </w:r>
            </w:hyperlink>
          </w:p>
          <w:p w:rsidR="001D5FB6" w:rsidRPr="00F64D4E" w:rsidRDefault="001D5FB6" w:rsidP="00B3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FB6" w:rsidTr="00B31261">
        <w:tc>
          <w:tcPr>
            <w:tcW w:w="5949" w:type="dxa"/>
          </w:tcPr>
          <w:p w:rsidR="001D5FB6" w:rsidRPr="00F64D4E" w:rsidRDefault="001D5FB6" w:rsidP="00B3126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64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SMAT – Società Metropolitana Acque Torino S.p.A.</w:t>
            </w:r>
          </w:p>
          <w:p w:rsidR="001D5FB6" w:rsidRPr="00F64D4E" w:rsidRDefault="001D5FB6" w:rsidP="00B31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64D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Corso XI Febbraio,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</w:t>
            </w:r>
            <w:r w:rsidRPr="00F64D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10152 </w:t>
            </w:r>
            <w:proofErr w:type="gramStart"/>
            <w:r w:rsidRPr="00F64D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Torino .</w:t>
            </w:r>
            <w:proofErr w:type="gramEnd"/>
            <w:r w:rsidRPr="00F64D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Italia</w:t>
            </w:r>
            <w:r w:rsidRPr="00F64D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e mail </w:t>
            </w:r>
            <w:hyperlink r:id="rId8" w:history="1">
              <w:r w:rsidRPr="00F64D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info@smatorino.it</w:t>
              </w:r>
            </w:hyperlink>
          </w:p>
          <w:p w:rsidR="001D5FB6" w:rsidRPr="00F64D4E" w:rsidRDefault="001D5FB6" w:rsidP="00B31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D5FB6" w:rsidRDefault="001D5FB6" w:rsidP="00B3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FB6" w:rsidRPr="00F64D4E" w:rsidRDefault="001D5FB6" w:rsidP="00B3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Pr="00BE5F4B">
                <w:rPr>
                  <w:rStyle w:val="Collegamentoipertestuale"/>
                  <w:rFonts w:ascii="Times New Roman" w:hAnsi="Times New Roman" w:cs="Times New Roman"/>
                  <w:b/>
                  <w:sz w:val="24"/>
                  <w:szCs w:val="24"/>
                </w:rPr>
                <w:t>https://www.smatorino.it</w:t>
              </w:r>
            </w:hyperlink>
          </w:p>
          <w:p w:rsidR="001D5FB6" w:rsidRPr="00F64D4E" w:rsidRDefault="001D5FB6" w:rsidP="00B3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FB6" w:rsidTr="00B31261">
        <w:tc>
          <w:tcPr>
            <w:tcW w:w="5949" w:type="dxa"/>
          </w:tcPr>
          <w:p w:rsidR="001D5FB6" w:rsidRPr="003373C9" w:rsidRDefault="001D5FB6" w:rsidP="00B3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3C9">
              <w:rPr>
                <w:rFonts w:ascii="Times New Roman" w:hAnsi="Times New Roman" w:cs="Times New Roman"/>
                <w:b/>
                <w:sz w:val="24"/>
                <w:szCs w:val="24"/>
              </w:rPr>
              <w:t>ASST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373C9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373C9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37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73C9">
              <w:rPr>
                <w:rFonts w:ascii="Times New Roman" w:hAnsi="Times New Roman" w:cs="Times New Roman"/>
                <w:b/>
                <w:sz w:val="24"/>
                <w:szCs w:val="24"/>
              </w:rPr>
              <w:t>acea</w:t>
            </w:r>
            <w:proofErr w:type="spellEnd"/>
            <w:r w:rsidRPr="00337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servizi strumentali territoriali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373C9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373C9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D5FB6" w:rsidRDefault="001D5FB6" w:rsidP="00B31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B6" w:rsidRPr="003373C9" w:rsidRDefault="001D5FB6" w:rsidP="00B3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3C9">
              <w:rPr>
                <w:rFonts w:ascii="Times New Roman" w:hAnsi="Times New Roman" w:cs="Times New Roman"/>
                <w:sz w:val="24"/>
                <w:szCs w:val="24"/>
              </w:rPr>
              <w:t>Via Vigone 42 10064 Pinerolo (TO)</w:t>
            </w:r>
          </w:p>
          <w:p w:rsidR="001D5FB6" w:rsidRDefault="001D5FB6" w:rsidP="00B3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mail</w:t>
            </w:r>
            <w:r w:rsidRPr="00337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CC2D37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info@asst.it</w:t>
              </w:r>
            </w:hyperlink>
          </w:p>
          <w:p w:rsidR="001D5FB6" w:rsidRPr="003373C9" w:rsidRDefault="001D5FB6" w:rsidP="00B31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D5FB6" w:rsidRPr="003373C9" w:rsidRDefault="001D5FB6" w:rsidP="001D5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Pr="003373C9">
                <w:rPr>
                  <w:rStyle w:val="Collegamentoipertestuale"/>
                  <w:rFonts w:ascii="Times New Roman" w:hAnsi="Times New Roman" w:cs="Times New Roman"/>
                  <w:b/>
                  <w:sz w:val="24"/>
                  <w:szCs w:val="24"/>
                </w:rPr>
                <w:t>https://www.asst.it</w:t>
              </w:r>
            </w:hyperlink>
            <w:bookmarkStart w:id="0" w:name="_GoBack"/>
            <w:bookmarkEnd w:id="0"/>
          </w:p>
        </w:tc>
      </w:tr>
    </w:tbl>
    <w:p w:rsidR="00093BD6" w:rsidRDefault="001D5FB6"/>
    <w:sectPr w:rsidR="00093BD6" w:rsidSect="001D5FB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B6"/>
    <w:rsid w:val="00080CD7"/>
    <w:rsid w:val="000C4B64"/>
    <w:rsid w:val="001D5FB6"/>
    <w:rsid w:val="0020460D"/>
    <w:rsid w:val="002B11D7"/>
    <w:rsid w:val="00406220"/>
    <w:rsid w:val="006167A0"/>
    <w:rsid w:val="00735685"/>
    <w:rsid w:val="009D1BCD"/>
    <w:rsid w:val="00A32DD2"/>
    <w:rsid w:val="00A571CA"/>
    <w:rsid w:val="00F7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7F5BD-1B46-454E-83CD-D2E92BCF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5FB6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D5FB6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1D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atorino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ceapinerolese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ceapinerolese.it" TargetMode="External"/><Relationship Id="rId11" Type="http://schemas.openxmlformats.org/officeDocument/2006/relationships/hyperlink" Target="https://www.asst.it/bilanci/" TargetMode="External"/><Relationship Id="rId5" Type="http://schemas.openxmlformats.org/officeDocument/2006/relationships/hyperlink" Target="https://www.aceapinerolese-energia.it" TargetMode="External"/><Relationship Id="rId10" Type="http://schemas.openxmlformats.org/officeDocument/2006/relationships/hyperlink" Target="mailto:info@asst.it" TargetMode="External"/><Relationship Id="rId4" Type="http://schemas.openxmlformats.org/officeDocument/2006/relationships/hyperlink" Target="mailto:ape@postacert.aceapinerolese-energia.it" TargetMode="External"/><Relationship Id="rId9" Type="http://schemas.openxmlformats.org/officeDocument/2006/relationships/hyperlink" Target="https://www.smatori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adalberto massello</dc:creator>
  <cp:keywords/>
  <dc:description/>
  <cp:lastModifiedBy>adalberto massello</cp:lastModifiedBy>
  <cp:revision>1</cp:revision>
  <dcterms:created xsi:type="dcterms:W3CDTF">2024-11-18T15:16:00Z</dcterms:created>
  <dcterms:modified xsi:type="dcterms:W3CDTF">2024-11-18T15:17:00Z</dcterms:modified>
</cp:coreProperties>
</file>